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17829BE7">
                <wp:simplePos x="0" y="0"/>
                <wp:positionH relativeFrom="column">
                  <wp:posOffset>4819650</wp:posOffset>
                </wp:positionH>
                <wp:positionV relativeFrom="paragraph">
                  <wp:posOffset>-342900</wp:posOffset>
                </wp:positionV>
                <wp:extent cx="1619250" cy="323850"/>
                <wp:effectExtent l="3175" t="3175" r="3175" b="3175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8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napToGrid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県内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相互乗入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t" o:allowincell="f" style="position:absolute;margin-left:379.5pt;margin-top:-27pt;width:127.45pt;height:25.45pt;mso-wrap-style:square;v-text-anchor:top" wp14:anchorId="17829BE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snapToGrid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県内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相互乗入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8"/>
          <w:szCs w:val="28"/>
        </w:rPr>
        <w:t>予防接種実施依頼申込書</w:t>
      </w:r>
    </w:p>
    <w:p>
      <w:pPr>
        <w:pStyle w:val="Normal"/>
        <w:ind w:firstLine="240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市外の医療機関で予防接種を希望される方は、下記を御記入いただき、依頼書の発行を受けてください。</w:t>
      </w:r>
    </w:p>
    <w:p>
      <w:pPr>
        <w:pStyle w:val="Normal"/>
        <w:ind w:firstLine="240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該当箇所の□には</w:t>
      </w:r>
      <w:r>
        <w:rPr>
          <w:rFonts w:ascii="ＭＳ 明朝" w:hAnsi="ＭＳ 明朝" w:cs="ＭＳ 明朝" w:eastAsia="ＭＳ 明朝"/>
          <w:sz w:val="24"/>
          <w:szCs w:val="24"/>
        </w:rPr>
        <w:t>✔</w:t>
      </w:r>
      <w:r>
        <w:rPr>
          <w:rFonts w:ascii="HG丸ｺﾞｼｯｸM-PRO" w:hAnsi="HG丸ｺﾞｼｯｸM-PRO" w:cs="ＭＳ 明朝" w:eastAsia="HG丸ｺﾞｼｯｸM-PRO"/>
          <w:sz w:val="24"/>
          <w:szCs w:val="24"/>
        </w:rPr>
        <w:t>をし、他は記入してください。</w:t>
      </w:r>
    </w:p>
    <w:tbl>
      <w:tblPr>
        <w:tblStyle w:val="a3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6622"/>
      </w:tblGrid>
      <w:tr>
        <w:trPr/>
        <w:tc>
          <w:tcPr>
            <w:tcW w:w="311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希望する予防接種</w:t>
            </w:r>
          </w:p>
        </w:tc>
        <w:tc>
          <w:tcPr>
            <w:tcW w:w="66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高齢者肺炎球菌　□高齢者インフルエンザ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新型コロナウイルス感染症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帯状疱疹（乾燥弱毒生水痘ワクチン「ビケン」）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帯状疱疹</w:t>
            </w:r>
            <w:r>
              <w:rPr>
                <w:rFonts w:eastAsia="HG丸ｺﾞｼｯｸM-PRO" w:cs="游明朝" w:ascii="HG丸ｺﾞｼｯｸM-PRO" w:hAnsi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1"/>
                <w:szCs w:val="21"/>
                <w:lang w:val="en-US" w:eastAsia="ja-JP" w:bidi="ar-SA"/>
              </w:rPr>
              <w:t>乾燥組換え帯状疱疹ワクチン「シングリックス」</w:t>
            </w:r>
            <w:r>
              <w:rPr>
                <w:rFonts w:eastAsia="HG丸ｺﾞｼｯｸM-PRO" w:cs="游明朝" w:ascii="HG丸ｺﾞｼｯｸM-PRO" w:hAnsi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</w:tc>
      </w:tr>
      <w:tr>
        <w:trPr>
          <w:trHeight w:val="970" w:hRule="atLeast"/>
        </w:trPr>
        <w:tc>
          <w:tcPr>
            <w:tcW w:w="3113" w:type="dxa"/>
            <w:tcBorders>
              <w:top w:val="nil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被接種者の氏名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6622" w:type="dxa"/>
            <w:tcBorders>
              <w:top w:val="nil"/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 xml:space="preserve">フリガナ：                                      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　　　　　</w:t>
            </w:r>
          </w:p>
        </w:tc>
      </w:tr>
      <w:tr>
        <w:trPr/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申請者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本人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代理人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氏名：　　　　　　    　　　・続柄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 xml:space="preserve">( 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</w:tc>
      </w:tr>
      <w:tr>
        <w:trPr/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連絡先電話番号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840" w:hanging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本人　□代理人　□その他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                         )</w:t>
            </w:r>
          </w:p>
        </w:tc>
      </w:tr>
      <w:tr>
        <w:trPr/>
        <w:tc>
          <w:tcPr>
            <w:tcW w:w="3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被接種者の生年月日・年齢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・性別</w:t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6"/>
                <w:szCs w:val="6"/>
              </w:rPr>
            </w:pPr>
            <w:r>
              <w:rPr>
                <w:rFonts w:eastAsia="HG丸ｺﾞｼｯｸM-PRO" w:ascii="HG丸ｺﾞｼｯｸM-PRO" w:hAnsi="HG丸ｺﾞｼｯｸM-PRO"/>
                <w:sz w:val="6"/>
                <w:szCs w:val="6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 xml:space="preserve">大正・昭和　　     年   　　月   　　日  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 xml:space="preserve">(    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歳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男性　　□女性　　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6"/>
                <w:szCs w:val="6"/>
              </w:rPr>
            </w:pPr>
            <w:r>
              <w:rPr>
                <w:rFonts w:eastAsia="HG丸ｺﾞｼｯｸM-PRO" w:ascii="HG丸ｺﾞｼｯｸM-PRO" w:hAnsi="HG丸ｺﾞｼｯｸM-PRO"/>
                <w:sz w:val="6"/>
                <w:szCs w:val="6"/>
              </w:rPr>
            </w:r>
          </w:p>
        </w:tc>
      </w:tr>
      <w:tr>
        <w:trPr/>
        <w:tc>
          <w:tcPr>
            <w:tcW w:w="3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被接種者の住所</w:t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熱海市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被接種者の健康保険の有無</w:t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健康保険に加入している</w:t>
            </w:r>
            <w:r>
              <w:rPr>
                <w:rFonts w:ascii="HG丸ｺﾞｼｯｸM-PRO" w:hAnsi="HG丸ｺﾞｼｯｸM-PRO" w:cs="" w:eastAsia="HG丸ｺﾞｼｯｸM-PRO"/>
                <w:color w:val="auto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□生活保護を受けている</w:t>
            </w:r>
          </w:p>
        </w:tc>
      </w:tr>
      <w:tr>
        <w:trPr>
          <w:trHeight w:val="795" w:hRule="atLeast"/>
        </w:trPr>
        <w:tc>
          <w:tcPr>
            <w:tcW w:w="311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color w:val="auto"/>
                <w:kern w:val="2"/>
                <w:sz w:val="24"/>
                <w:szCs w:val="24"/>
                <w:lang w:val="en-US" w:eastAsia="ja-JP" w:bidi="ar-SA"/>
              </w:rPr>
              <w:t>予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防接種を受ける医療機関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の名称</w:t>
            </w:r>
          </w:p>
        </w:tc>
        <w:tc>
          <w:tcPr>
            <w:tcW w:w="66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予防接種を受ける医療機関の住所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依頼書の送付先</w:t>
            </w:r>
          </w:p>
        </w:tc>
        <w:tc>
          <w:tcPr>
            <w:tcW w:w="66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本人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3175" distB="3810" distL="635" distR="0" simplePos="0" locked="0" layoutInCell="0" allowOverlap="1" relativeHeight="4" wp14:anchorId="093479F5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147955</wp:posOffset>
                      </wp:positionV>
                      <wp:extent cx="104775" cy="723900"/>
                      <wp:effectExtent l="635" t="3175" r="0" b="3810"/>
                      <wp:wrapNone/>
                      <wp:docPr id="3" name="右中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72396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0800,1800" path="m,qx@13@14l10800@5qy@15@16qx@17@18l10800@6qy@19@20xnsem,qx@13@14l10800@5qy@15@16qx@17@18l10800@6qy@19@20nfe">
                      <v:stroke joinstyle="miter"/>
                      <v:formulas>
                        <v:f eqn="val #0"/>
                        <v:f eqn="sum 21600 0 @0"/>
                        <v:f eqn="min @1 @0"/>
                        <v:f eqn="prod @2 1 2"/>
                        <v:f eqn="val #1"/>
                        <v:f eqn="sum @0 0 @4"/>
                        <v:f eqn="sum height 0 @4"/>
                        <v:f eqn="sumangle 0 45 0"/>
                        <v:f eqn="cos 10800 @7"/>
                        <v:f eqn="sin @4 @7"/>
                        <v:f eqn="sum 0 @8 0"/>
                        <v:f eqn="sum @4 0 @9"/>
                        <v:f eqn="sum height @9 @4"/>
                        <v:f eqn="sum 10800 0 0"/>
                        <v:f eqn="sum @4 0 0"/>
                        <v:f eqn="sum 10800 10800 0"/>
                        <v:f eqn="sum @4 @5 0"/>
                        <v:f eqn="sum 0 @15 10800"/>
                        <v:f eqn="sum @4 @16 0"/>
                        <v:f eqn="sum 0 10800 10800"/>
                        <v:f eqn="sum @4 @6 0"/>
                      </v:formulas>
                      <v:path gradientshapeok="t" o:connecttype="rect" textboxrect="0,@11,@10,@12"/>
                      <v:handles>
                        <v:h position="10800,@4"/>
                        <v:h position="21600,@0"/>
                      </v:handles>
                    </v:shapetype>
                    <v:shape id="shape_0" ID="右中かっこ 2" path="m0,0l-2147483628,-2147483633l-2147483612,-2147483611l-2147483615,-2147483630l-2147483628,-2147483633l-2147483610,-2147483609l-2147483628,-2147483633xel-2147483615,-2147483629l-2147483628,-2147483633l-2147483606,-2147483605l0,0l-2147483628,-2147483633l-2147483604,-2147483603e" stroked="t" o:allowincell="f" style="position:absolute;margin-left:200.15pt;margin-top:11.65pt;width:8.2pt;height:56.95pt;mso-wrap-style:none;v-text-anchor:middle" wp14:anchorId="093479F5" type="_x0000_t88">
                      <v:fill o:detectmouseclick="t" on="false"/>
                      <v:stroke color="black" weight="648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代理人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接種を受ける医療機関　　　　　　　</w:t>
            </w:r>
            <w:r>
              <w:rPr>
                <w:rFonts w:ascii="HG丸ｺﾞｼｯｸM-PRO" w:hAnsi="HG丸ｺﾞｼｯｸM-PRO" w:cs="" w:eastAsia="HG丸ｺﾞｼｯｸM-PRO"/>
                <w:kern w:val="2"/>
                <w:sz w:val="21"/>
                <w:szCs w:val="21"/>
                <w:lang w:val="en-US" w:eastAsia="ja-JP" w:bidi="ar-SA"/>
              </w:rPr>
              <w:t>下記に送付先情報を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入所施設　　　　　　　　　　　　　</w:t>
            </w:r>
            <w:r>
              <w:rPr>
                <w:rFonts w:ascii="HG丸ｺﾞｼｯｸM-PRO" w:hAnsi="HG丸ｺﾞｼｯｸM-PRO" w:cs="" w:eastAsia="HG丸ｺﾞｼｯｸM-PRO"/>
                <w:kern w:val="2"/>
                <w:sz w:val="21"/>
                <w:szCs w:val="21"/>
                <w:lang w:val="en-US" w:eastAsia="ja-JP" w:bidi="ar-SA"/>
              </w:rPr>
              <w:t>記入してください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その他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 xml:space="preserve">(         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　　　　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 xml:space="preserve">　　　　　　　　　　　　　　　　　　　　 </w:t>
            </w:r>
          </w:p>
        </w:tc>
      </w:tr>
      <w:tr>
        <w:trPr>
          <w:trHeight w:val="2081" w:hRule="atLeast"/>
        </w:trPr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依頼書の送付先情報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住所・宛名・電話番号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〒　　　　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40" w:hanging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宛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40" w:hanging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電話番号：</w:t>
            </w:r>
          </w:p>
        </w:tc>
      </w:tr>
    </w:tbl>
    <w:p>
      <w:pPr>
        <w:pStyle w:val="Normal"/>
        <w:jc w:val="left"/>
        <w:rPr>
          <w:rFonts w:ascii="HG丸ｺﾞｼｯｸM-PRO" w:hAnsi="HG丸ｺﾞｼｯｸM-PRO" w:eastAsia="HG丸ｺﾞｼｯｸM-PRO"/>
          <w:sz w:val="16"/>
          <w:szCs w:val="16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b64ca0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55e6b"/>
    <w:pPr>
      <w:ind w:left="84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64ca0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822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LibreOffice/7.3.6.2$Windows_X86_64 LibreOffice_project/c28ca90fd6e1a19e189fc16c05f8f8924961e12e</Application>
  <AppVersion>15.0000</AppVersion>
  <Pages>1</Pages>
  <Words>429</Words>
  <Characters>429</Characters>
  <CharactersWithSpaces>621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2021-10-08T06:07:00Z</dcterms:created>
  <dc:creator>atami</dc:creator>
  <dc:description/>
  <dc:language>ja-JP</dc:language>
  <cp:lastModifiedBy/>
  <cp:lastPrinted>2022-09-08T01:57:00Z</cp:lastPrinted>
  <dcterms:modified xsi:type="dcterms:W3CDTF">2025-05-02T14:05:00Z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