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様式第５号（第４条関係）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</w:p>
    <w:p>
      <w:pPr>
        <w:pStyle w:val="0"/>
        <w:ind w:right="229"/>
        <w:jc w:val="center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廃止・休止届出書</w:t>
      </w:r>
    </w:p>
    <w:p>
      <w:pPr>
        <w:pStyle w:val="0"/>
        <w:ind w:right="-2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熱海市長　　あて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87"/>
        <w:gridCol w:w="4252"/>
      </w:tblGrid>
      <w:tr>
        <w:trPr/>
        <w:tc>
          <w:tcPr>
            <w:tcW w:w="538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届出者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  <w:p>
            <w:pPr>
              <w:pStyle w:val="0"/>
              <w:ind w:right="-550" w:rightChars="-229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称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介護保険法第８２条第２項の規定により、次のとおり事業の廃止・休止を届け出ます。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</w:p>
    <w:tbl>
      <w:tblPr>
        <w:tblStyle w:val="11"/>
        <w:tblW w:w="9543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049"/>
        <w:gridCol w:w="467"/>
        <w:gridCol w:w="468"/>
        <w:gridCol w:w="471"/>
        <w:gridCol w:w="467"/>
        <w:gridCol w:w="468"/>
        <w:gridCol w:w="468"/>
        <w:gridCol w:w="467"/>
        <w:gridCol w:w="468"/>
        <w:gridCol w:w="468"/>
        <w:gridCol w:w="468"/>
        <w:gridCol w:w="1686"/>
        <w:gridCol w:w="11"/>
        <w:gridCol w:w="117"/>
      </w:tblGrid>
      <w:tr>
        <w:trPr>
          <w:cantSplit/>
          <w:trHeight w:val="453" w:hRule="exact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both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介護保険事業所番号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gridAfter w:val="2"/>
          <w:wAfter w:w="128" w:type="dxa"/>
          <w:cantSplit/>
          <w:trHeight w:val="715" w:hRule="exact"/>
        </w:trPr>
        <w:tc>
          <w:tcPr>
            <w:tcW w:w="3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廃止（休止）する事業所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gridAfter w:val="2"/>
          <w:wAfter w:w="128" w:type="dxa"/>
          <w:cantSplit/>
          <w:trHeight w:val="860" w:hRule="atLeast"/>
        </w:trPr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（郵便番号　　－　　）</w:t>
            </w:r>
          </w:p>
        </w:tc>
      </w:tr>
      <w:tr>
        <w:trPr>
          <w:gridAfter w:val="2"/>
          <w:wAfter w:w="128" w:type="dxa"/>
          <w:cantSplit/>
          <w:trHeight w:val="420" w:hRule="atLeast"/>
        </w:trPr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gridAfter w:val="1"/>
          <w:wAfter w:w="117" w:type="dxa"/>
          <w:cantSplit/>
          <w:trHeight w:val="730" w:hRule="atLeast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届出の種別</w:t>
            </w:r>
          </w:p>
        </w:tc>
        <w:tc>
          <w:tcPr>
            <w:tcW w:w="6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廃　止　・　休　止</w:t>
            </w:r>
          </w:p>
        </w:tc>
      </w:tr>
      <w:tr>
        <w:trPr>
          <w:gridAfter w:val="1"/>
          <w:wAfter w:w="117" w:type="dxa"/>
          <w:cantSplit/>
          <w:trHeight w:val="730" w:hRule="atLeast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廃止（休止）年月日</w:t>
            </w:r>
          </w:p>
        </w:tc>
        <w:tc>
          <w:tcPr>
            <w:tcW w:w="6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　　月　　日</w:t>
            </w:r>
          </w:p>
        </w:tc>
      </w:tr>
      <w:tr>
        <w:trPr>
          <w:gridAfter w:val="1"/>
          <w:wAfter w:w="117" w:type="dxa"/>
          <w:cantSplit/>
          <w:trHeight w:val="1411" w:hRule="exact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廃止（休止）の理由</w:t>
            </w:r>
          </w:p>
        </w:tc>
        <w:tc>
          <w:tcPr>
            <w:tcW w:w="6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gridAfter w:val="1"/>
          <w:wAfter w:w="117" w:type="dxa"/>
          <w:cantSplit/>
          <w:trHeight w:val="1579" w:hRule="exact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介護保険法第８１条第５項に規定する便宜の提供</w:t>
            </w:r>
          </w:p>
        </w:tc>
        <w:tc>
          <w:tcPr>
            <w:tcW w:w="6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gridAfter w:val="1"/>
          <w:wAfter w:w="117" w:type="dxa"/>
          <w:cantSplit/>
          <w:trHeight w:val="747" w:hRule="exact"/>
        </w:trPr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休止の予定期間</w:t>
            </w:r>
          </w:p>
        </w:tc>
        <w:tc>
          <w:tcPr>
            <w:tcW w:w="6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　　月　　日まで（　　　日間）</w:t>
            </w:r>
          </w:p>
        </w:tc>
      </w:tr>
    </w:tbl>
    <w:p>
      <w:pPr>
        <w:pStyle w:val="0"/>
        <w:autoSpaceDE w:val="0"/>
        <w:autoSpaceDN w:val="0"/>
        <w:adjustRightInd w:val="0"/>
        <w:spacing w:line="480" w:lineRule="atLeast"/>
        <w:ind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備考　</w:t>
      </w:r>
    </w:p>
    <w:p>
      <w:pPr>
        <w:pStyle w:val="0"/>
        <w:autoSpaceDE w:val="0"/>
        <w:autoSpaceDN w:val="0"/>
        <w:adjustRightInd w:val="0"/>
        <w:spacing w:line="480" w:lineRule="atLeast"/>
        <w:ind w:firstLine="480" w:firstLineChars="2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「届出の種別」欄は、該当する種別を○で囲んでください。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２　廃止又は休止する日の１月前までに届け出てください。</w:t>
      </w: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485" w:charSpace="-21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229"/>
  <w:drawingGridVerticalSpacing w:val="4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1116</TotalTime>
  <Pages>1</Pages>
  <Words>51</Words>
  <Characters>292</Characters>
  <Application>JUST Note</Application>
  <Lines>0</Lines>
  <Paragraphs>0</Paragraphs>
  <CharactersWithSpaces>342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410kaigo</dc:creator>
  <cp:lastModifiedBy>410kaigo</cp:lastModifiedBy>
  <cp:lastPrinted>2018-01-26T14:45:00Z</cp:lastPrinted>
  <dcterms:created xsi:type="dcterms:W3CDTF">2022-03-09T05:10:00Z</dcterms:created>
  <dcterms:modified xsi:type="dcterms:W3CDTF">2022-03-09T05:10:45Z</dcterms:modified>
  <cp:revision>84</cp:revision>
</cp:coreProperties>
</file>